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E4E" w:rsidRDefault="00101E4E" w:rsidP="006C591B">
      <w:pPr>
        <w:pStyle w:val="NormalWeb"/>
        <w:shd w:val="clear" w:color="auto" w:fill="FFFFFF"/>
        <w:spacing w:line="270" w:lineRule="atLeast"/>
        <w:rPr>
          <w:rStyle w:val="Strong"/>
          <w:rFonts w:ascii="Lucida Sans Unicode" w:hAnsi="Lucida Sans Unicode" w:cs="Lucida Sans Unicode"/>
          <w:color w:val="333333"/>
          <w:sz w:val="18"/>
          <w:szCs w:val="18"/>
        </w:rPr>
      </w:pPr>
      <w:proofErr w:type="gramStart"/>
      <w:r>
        <w:rPr>
          <w:rStyle w:val="Strong"/>
          <w:rFonts w:ascii="Lucida Sans Unicode" w:hAnsi="Lucida Sans Unicode" w:cs="Lucida Sans Unicode"/>
          <w:color w:val="333333"/>
          <w:sz w:val="18"/>
          <w:szCs w:val="18"/>
        </w:rPr>
        <w:t>FAQs about Licensed Board and Care home.</w:t>
      </w:r>
      <w:proofErr w:type="gramEnd"/>
    </w:p>
    <w:p w:rsidR="006C591B" w:rsidRDefault="00F35BAF" w:rsidP="006C591B">
      <w:pPr>
        <w:pStyle w:val="NormalWeb"/>
        <w:shd w:val="clear" w:color="auto" w:fill="FFFFFF"/>
        <w:spacing w:line="270" w:lineRule="atLeast"/>
        <w:rPr>
          <w:rFonts w:ascii="Lucida Sans Unicode" w:hAnsi="Lucida Sans Unicode" w:cs="Lucida Sans Unicode"/>
          <w:color w:val="333333"/>
          <w:sz w:val="18"/>
          <w:szCs w:val="18"/>
        </w:rPr>
      </w:pPr>
      <w:r>
        <w:rPr>
          <w:rStyle w:val="Strong"/>
          <w:rFonts w:ascii="Lucida Sans Unicode" w:hAnsi="Lucida Sans Unicode" w:cs="Lucida Sans Unicode"/>
          <w:color w:val="333333"/>
          <w:sz w:val="18"/>
          <w:szCs w:val="18"/>
        </w:rPr>
        <w:t xml:space="preserve"> </w:t>
      </w:r>
      <w:r w:rsidR="006C591B">
        <w:rPr>
          <w:rStyle w:val="Strong"/>
          <w:rFonts w:ascii="Lucida Sans Unicode" w:hAnsi="Lucida Sans Unicode" w:cs="Lucida Sans Unicode"/>
          <w:color w:val="333333"/>
          <w:sz w:val="18"/>
          <w:szCs w:val="18"/>
        </w:rPr>
        <w:t>(Q) What is a Licensed Board and Care facility for the mentally ill?</w:t>
      </w:r>
    </w:p>
    <w:p w:rsidR="006C591B" w:rsidRDefault="006C591B" w:rsidP="006C591B">
      <w:pPr>
        <w:pStyle w:val="NormalWeb"/>
        <w:shd w:val="clear" w:color="auto" w:fill="FFFFFF"/>
        <w:spacing w:line="270" w:lineRule="atLeast"/>
        <w:rPr>
          <w:rFonts w:ascii="Lucida Sans Unicode" w:hAnsi="Lucida Sans Unicode" w:cs="Lucida Sans Unicode"/>
          <w:color w:val="333333"/>
          <w:sz w:val="18"/>
          <w:szCs w:val="18"/>
        </w:rPr>
      </w:pPr>
      <w:r>
        <w:rPr>
          <w:rFonts w:ascii="Lucida Sans Unicode" w:hAnsi="Lucida Sans Unicode" w:cs="Lucida Sans Unicode"/>
          <w:color w:val="333333"/>
          <w:sz w:val="18"/>
          <w:szCs w:val="18"/>
        </w:rPr>
        <w:t>(A) Adult Residential Care has many common names including Board and Care, community care, assisted living, and about 15 other terms. All of the terms relate to the supervision of adults or elderly who cannot live alone and need some non-nursing services daily. Adult Residential Care is non-nursing care and supervision. It is NOT a Nursing Home or independent living facility.</w:t>
      </w:r>
    </w:p>
    <w:p w:rsidR="006C591B" w:rsidRDefault="006C591B" w:rsidP="006C591B">
      <w:pPr>
        <w:pStyle w:val="NormalWeb"/>
        <w:shd w:val="clear" w:color="auto" w:fill="FFFFFF"/>
        <w:spacing w:line="270" w:lineRule="atLeast"/>
        <w:rPr>
          <w:rFonts w:ascii="Lucida Sans Unicode" w:hAnsi="Lucida Sans Unicode" w:cs="Lucida Sans Unicode"/>
          <w:color w:val="333333"/>
          <w:sz w:val="18"/>
          <w:szCs w:val="18"/>
        </w:rPr>
      </w:pPr>
      <w:r>
        <w:rPr>
          <w:rStyle w:val="Strong"/>
          <w:rFonts w:ascii="Lucida Sans Unicode" w:hAnsi="Lucida Sans Unicode" w:cs="Lucida Sans Unicode"/>
          <w:color w:val="333333"/>
          <w:sz w:val="18"/>
          <w:szCs w:val="18"/>
        </w:rPr>
        <w:t>(Q) Who monitors the Board and Care Facilities?</w:t>
      </w:r>
    </w:p>
    <w:p w:rsidR="006C591B" w:rsidRDefault="006C591B" w:rsidP="006C591B">
      <w:pPr>
        <w:pStyle w:val="NormalWeb"/>
        <w:shd w:val="clear" w:color="auto" w:fill="FFFFFF"/>
        <w:spacing w:line="270" w:lineRule="atLeast"/>
        <w:rPr>
          <w:rFonts w:ascii="Lucida Sans Unicode" w:hAnsi="Lucida Sans Unicode" w:cs="Lucida Sans Unicode"/>
          <w:color w:val="333333"/>
          <w:sz w:val="18"/>
          <w:szCs w:val="18"/>
        </w:rPr>
      </w:pPr>
      <w:r>
        <w:rPr>
          <w:rFonts w:ascii="Lucida Sans Unicode" w:hAnsi="Lucida Sans Unicode" w:cs="Lucida Sans Unicode"/>
          <w:color w:val="333333"/>
          <w:sz w:val="18"/>
          <w:szCs w:val="18"/>
        </w:rPr>
        <w:t>(A) They are under license with State Department of Social Services, Community Care Licensing Division, and must submit to annual inspections.</w:t>
      </w:r>
    </w:p>
    <w:p w:rsidR="006C591B" w:rsidRDefault="006C591B" w:rsidP="006C591B">
      <w:pPr>
        <w:pStyle w:val="NormalWeb"/>
        <w:shd w:val="clear" w:color="auto" w:fill="FFFFFF"/>
        <w:spacing w:line="270" w:lineRule="atLeast"/>
        <w:rPr>
          <w:rFonts w:ascii="Lucida Sans Unicode" w:hAnsi="Lucida Sans Unicode" w:cs="Lucida Sans Unicode"/>
          <w:color w:val="333333"/>
          <w:sz w:val="18"/>
          <w:szCs w:val="18"/>
        </w:rPr>
      </w:pPr>
      <w:r>
        <w:rPr>
          <w:rStyle w:val="Strong"/>
          <w:rFonts w:ascii="Lucida Sans Unicode" w:hAnsi="Lucida Sans Unicode" w:cs="Lucida Sans Unicode"/>
          <w:color w:val="333333"/>
          <w:sz w:val="18"/>
          <w:szCs w:val="18"/>
        </w:rPr>
        <w:t>(Q) What services must be provided?</w:t>
      </w:r>
    </w:p>
    <w:p w:rsidR="006C591B" w:rsidRDefault="006C591B" w:rsidP="006C591B">
      <w:pPr>
        <w:pStyle w:val="NormalWeb"/>
        <w:shd w:val="clear" w:color="auto" w:fill="FFFFFF"/>
        <w:spacing w:line="270" w:lineRule="atLeast"/>
        <w:rPr>
          <w:rFonts w:ascii="Lucida Sans Unicode" w:hAnsi="Lucida Sans Unicode" w:cs="Lucida Sans Unicode"/>
          <w:color w:val="333333"/>
          <w:sz w:val="18"/>
          <w:szCs w:val="18"/>
        </w:rPr>
      </w:pPr>
      <w:r>
        <w:rPr>
          <w:rFonts w:ascii="Lucida Sans Unicode" w:hAnsi="Lucida Sans Unicode" w:cs="Lucida Sans Unicode"/>
          <w:color w:val="333333"/>
          <w:sz w:val="18"/>
          <w:szCs w:val="18"/>
        </w:rPr>
        <w:t>(A) Assistance with bathing, dressing, and feeding, monitoring of diet and medications, monitoring of daily activities, assistance with doctor and dental appointments (which may include providing door to door service) constant contact with the doctor in charge, and monitoring for illness. Meals</w:t>
      </w:r>
      <w:r w:rsidR="003F1BCE">
        <w:rPr>
          <w:rFonts w:ascii="Lucida Sans Unicode" w:hAnsi="Lucida Sans Unicode" w:cs="Lucida Sans Unicode"/>
          <w:color w:val="333333"/>
          <w:sz w:val="18"/>
          <w:szCs w:val="18"/>
        </w:rPr>
        <w:t xml:space="preserve"> (</w:t>
      </w:r>
      <w:r>
        <w:rPr>
          <w:rFonts w:ascii="Lucida Sans Unicode" w:hAnsi="Lucida Sans Unicode" w:cs="Lucida Sans Unicode"/>
          <w:color w:val="333333"/>
          <w:sz w:val="18"/>
          <w:szCs w:val="18"/>
        </w:rPr>
        <w:t>including a snack in the evening</w:t>
      </w:r>
      <w:r w:rsidR="003F1BCE">
        <w:rPr>
          <w:rFonts w:ascii="Lucida Sans Unicode" w:hAnsi="Lucida Sans Unicode" w:cs="Lucida Sans Unicode"/>
          <w:color w:val="333333"/>
          <w:sz w:val="18"/>
          <w:szCs w:val="18"/>
        </w:rPr>
        <w:t>)</w:t>
      </w:r>
      <w:r>
        <w:rPr>
          <w:rFonts w:ascii="Lucida Sans Unicode" w:hAnsi="Lucida Sans Unicode" w:cs="Lucida Sans Unicode"/>
          <w:color w:val="333333"/>
          <w:sz w:val="18"/>
          <w:szCs w:val="18"/>
        </w:rPr>
        <w:t xml:space="preserve"> and laundry services are provided at no extra cost. Special diets may also be included but MUST have written doctor orders authorizing them. Some facilities may offer additional services not required by State Licensing, and usually will have additional charges added.</w:t>
      </w:r>
    </w:p>
    <w:p w:rsidR="006C591B" w:rsidRDefault="006C591B" w:rsidP="006C591B">
      <w:pPr>
        <w:pStyle w:val="NormalWeb"/>
        <w:shd w:val="clear" w:color="auto" w:fill="FFFFFF"/>
        <w:spacing w:line="270" w:lineRule="atLeast"/>
        <w:rPr>
          <w:rFonts w:ascii="Lucida Sans Unicode" w:hAnsi="Lucida Sans Unicode" w:cs="Lucida Sans Unicode"/>
          <w:color w:val="333333"/>
          <w:sz w:val="18"/>
          <w:szCs w:val="18"/>
        </w:rPr>
      </w:pPr>
      <w:r>
        <w:rPr>
          <w:rStyle w:val="Strong"/>
          <w:rFonts w:ascii="Lucida Sans Unicode" w:hAnsi="Lucida Sans Unicode" w:cs="Lucida Sans Unicode"/>
          <w:color w:val="333333"/>
          <w:sz w:val="18"/>
          <w:szCs w:val="18"/>
        </w:rPr>
        <w:t>(Q) Who should I call if I have a complaint or violation about a Board and Care?</w:t>
      </w:r>
    </w:p>
    <w:p w:rsidR="006C591B" w:rsidRDefault="006C591B" w:rsidP="006C591B">
      <w:pPr>
        <w:pStyle w:val="NormalWeb"/>
        <w:shd w:val="clear" w:color="auto" w:fill="FFFFFF"/>
        <w:spacing w:line="270" w:lineRule="atLeast"/>
        <w:rPr>
          <w:rFonts w:ascii="Lucida Sans Unicode" w:hAnsi="Lucida Sans Unicode" w:cs="Lucida Sans Unicode"/>
          <w:color w:val="333333"/>
          <w:sz w:val="18"/>
          <w:szCs w:val="18"/>
        </w:rPr>
      </w:pPr>
      <w:r>
        <w:rPr>
          <w:rFonts w:ascii="Lucida Sans Unicode" w:hAnsi="Lucida Sans Unicode" w:cs="Lucida Sans Unicode"/>
          <w:color w:val="333333"/>
          <w:sz w:val="18"/>
          <w:szCs w:val="18"/>
        </w:rPr>
        <w:t xml:space="preserve">(A) Please contact the State's Community Care Licensing Division </w:t>
      </w:r>
      <w:r w:rsidR="003F1BCE">
        <w:rPr>
          <w:rFonts w:ascii="Lucida Sans Unicode" w:hAnsi="Lucida Sans Unicode" w:cs="Lucida Sans Unicode"/>
          <w:color w:val="333333"/>
          <w:sz w:val="18"/>
          <w:szCs w:val="18"/>
        </w:rPr>
        <w:t xml:space="preserve">local office. The number in Santa Clara County </w:t>
      </w:r>
      <w:r>
        <w:rPr>
          <w:rFonts w:ascii="Lucida Sans Unicode" w:hAnsi="Lucida Sans Unicode" w:cs="Lucida Sans Unicode"/>
          <w:color w:val="333333"/>
          <w:sz w:val="18"/>
          <w:szCs w:val="18"/>
        </w:rPr>
        <w:t>is (</w:t>
      </w:r>
      <w:r w:rsidR="003F1BCE">
        <w:rPr>
          <w:rFonts w:ascii="Lucida Sans Unicode" w:hAnsi="Lucida Sans Unicode" w:cs="Lucida Sans Unicode"/>
          <w:color w:val="333333"/>
          <w:sz w:val="18"/>
          <w:szCs w:val="18"/>
        </w:rPr>
        <w:t>408</w:t>
      </w:r>
      <w:r>
        <w:rPr>
          <w:rFonts w:ascii="Lucida Sans Unicode" w:hAnsi="Lucida Sans Unicode" w:cs="Lucida Sans Unicode"/>
          <w:color w:val="333333"/>
          <w:sz w:val="18"/>
          <w:szCs w:val="18"/>
        </w:rPr>
        <w:t xml:space="preserve">) </w:t>
      </w:r>
      <w:r w:rsidR="003F1BCE">
        <w:rPr>
          <w:rFonts w:ascii="Lucida Sans Unicode" w:hAnsi="Lucida Sans Unicode" w:cs="Lucida Sans Unicode"/>
          <w:color w:val="333333"/>
          <w:sz w:val="18"/>
          <w:szCs w:val="18"/>
        </w:rPr>
        <w:t>324</w:t>
      </w:r>
      <w:r>
        <w:rPr>
          <w:rFonts w:ascii="Lucida Sans Unicode" w:hAnsi="Lucida Sans Unicode" w:cs="Lucida Sans Unicode"/>
          <w:color w:val="333333"/>
          <w:sz w:val="18"/>
          <w:szCs w:val="18"/>
        </w:rPr>
        <w:t>-2</w:t>
      </w:r>
      <w:r w:rsidR="003F1BCE">
        <w:rPr>
          <w:rFonts w:ascii="Lucida Sans Unicode" w:hAnsi="Lucida Sans Unicode" w:cs="Lucida Sans Unicode"/>
          <w:color w:val="333333"/>
          <w:sz w:val="18"/>
          <w:szCs w:val="18"/>
        </w:rPr>
        <w:t>148</w:t>
      </w:r>
      <w:r>
        <w:rPr>
          <w:rFonts w:ascii="Lucida Sans Unicode" w:hAnsi="Lucida Sans Unicode" w:cs="Lucida Sans Unicode"/>
          <w:color w:val="333333"/>
          <w:sz w:val="18"/>
          <w:szCs w:val="18"/>
        </w:rPr>
        <w:t>.</w:t>
      </w:r>
    </w:p>
    <w:p w:rsidR="006C591B" w:rsidRDefault="006C591B" w:rsidP="006C591B">
      <w:pPr>
        <w:pStyle w:val="NormalWeb"/>
        <w:shd w:val="clear" w:color="auto" w:fill="FFFFFF"/>
        <w:spacing w:line="270" w:lineRule="atLeast"/>
        <w:rPr>
          <w:rFonts w:ascii="Lucida Sans Unicode" w:hAnsi="Lucida Sans Unicode" w:cs="Lucida Sans Unicode"/>
          <w:color w:val="333333"/>
          <w:sz w:val="18"/>
          <w:szCs w:val="18"/>
        </w:rPr>
      </w:pPr>
      <w:r>
        <w:rPr>
          <w:rStyle w:val="Strong"/>
          <w:rFonts w:ascii="Lucida Sans Unicode" w:hAnsi="Lucida Sans Unicode" w:cs="Lucida Sans Unicode"/>
          <w:color w:val="333333"/>
          <w:sz w:val="18"/>
          <w:szCs w:val="18"/>
        </w:rPr>
        <w:t>(Q) Are there any requirements for a Board and Care to provide activities or outings?</w:t>
      </w:r>
    </w:p>
    <w:p w:rsidR="006C591B" w:rsidRDefault="006C591B" w:rsidP="006C591B">
      <w:pPr>
        <w:pStyle w:val="NormalWeb"/>
        <w:shd w:val="clear" w:color="auto" w:fill="FFFFFF"/>
        <w:spacing w:line="270" w:lineRule="atLeast"/>
        <w:rPr>
          <w:rFonts w:ascii="Lucida Sans Unicode" w:hAnsi="Lucida Sans Unicode" w:cs="Lucida Sans Unicode"/>
          <w:color w:val="333333"/>
          <w:sz w:val="18"/>
          <w:szCs w:val="18"/>
        </w:rPr>
      </w:pPr>
      <w:r>
        <w:rPr>
          <w:rFonts w:ascii="Lucida Sans Unicode" w:hAnsi="Lucida Sans Unicode" w:cs="Lucida Sans Unicode"/>
          <w:color w:val="333333"/>
          <w:sz w:val="18"/>
          <w:szCs w:val="18"/>
        </w:rPr>
        <w:t xml:space="preserve">(A) Plans for activities and outings are submitted to Community Care Licensing and are part of the facility's public file. The file may be viewed at the Community Care Licensing office at </w:t>
      </w:r>
      <w:r w:rsidR="003F1BCE">
        <w:rPr>
          <w:rFonts w:ascii="Lucida Sans Unicode" w:hAnsi="Lucida Sans Unicode" w:cs="Lucida Sans Unicode"/>
          <w:color w:val="333333"/>
          <w:sz w:val="18"/>
          <w:szCs w:val="18"/>
        </w:rPr>
        <w:t>2580 N. First St</w:t>
      </w:r>
      <w:r>
        <w:rPr>
          <w:rFonts w:ascii="Lucida Sans Unicode" w:hAnsi="Lucida Sans Unicode" w:cs="Lucida Sans Unicode"/>
          <w:color w:val="333333"/>
          <w:sz w:val="18"/>
          <w:szCs w:val="18"/>
        </w:rPr>
        <w:t xml:space="preserve">., </w:t>
      </w:r>
      <w:r w:rsidR="003F1BCE">
        <w:rPr>
          <w:rFonts w:ascii="Lucida Sans Unicode" w:hAnsi="Lucida Sans Unicode" w:cs="Lucida Sans Unicode"/>
          <w:color w:val="333333"/>
          <w:sz w:val="18"/>
          <w:szCs w:val="18"/>
        </w:rPr>
        <w:t>Suite 300</w:t>
      </w:r>
      <w:r>
        <w:rPr>
          <w:rFonts w:ascii="Lucida Sans Unicode" w:hAnsi="Lucida Sans Unicode" w:cs="Lucida Sans Unicode"/>
          <w:color w:val="333333"/>
          <w:sz w:val="18"/>
          <w:szCs w:val="18"/>
        </w:rPr>
        <w:t xml:space="preserve">, San </w:t>
      </w:r>
      <w:r w:rsidR="003F1BCE">
        <w:rPr>
          <w:rFonts w:ascii="Lucida Sans Unicode" w:hAnsi="Lucida Sans Unicode" w:cs="Lucida Sans Unicode"/>
          <w:color w:val="333333"/>
          <w:sz w:val="18"/>
          <w:szCs w:val="18"/>
        </w:rPr>
        <w:t>Jose</w:t>
      </w:r>
      <w:r>
        <w:rPr>
          <w:rFonts w:ascii="Lucida Sans Unicode" w:hAnsi="Lucida Sans Unicode" w:cs="Lucida Sans Unicode"/>
          <w:color w:val="333333"/>
          <w:sz w:val="18"/>
          <w:szCs w:val="18"/>
        </w:rPr>
        <w:t>, California.</w:t>
      </w:r>
    </w:p>
    <w:p w:rsidR="006C591B" w:rsidRDefault="006C591B" w:rsidP="006C591B">
      <w:pPr>
        <w:pStyle w:val="NormalWeb"/>
        <w:shd w:val="clear" w:color="auto" w:fill="FFFFFF"/>
        <w:spacing w:line="270" w:lineRule="atLeast"/>
        <w:rPr>
          <w:rFonts w:ascii="Lucida Sans Unicode" w:hAnsi="Lucida Sans Unicode" w:cs="Lucida Sans Unicode"/>
          <w:color w:val="333333"/>
          <w:sz w:val="18"/>
          <w:szCs w:val="18"/>
        </w:rPr>
      </w:pPr>
      <w:r>
        <w:rPr>
          <w:rStyle w:val="Strong"/>
          <w:rFonts w:ascii="Lucida Sans Unicode" w:hAnsi="Lucida Sans Unicode" w:cs="Lucida Sans Unicode"/>
          <w:color w:val="333333"/>
          <w:sz w:val="18"/>
          <w:szCs w:val="18"/>
        </w:rPr>
        <w:t>(Q) How can I find a Board and Care that will address certain specific needs, such as finding one with Spanish-speaking staff, that has regular psychiatrist visits, etc</w:t>
      </w:r>
      <w:r w:rsidR="003F1BCE">
        <w:rPr>
          <w:rStyle w:val="Strong"/>
          <w:rFonts w:ascii="Lucida Sans Unicode" w:hAnsi="Lucida Sans Unicode" w:cs="Lucida Sans Unicode"/>
          <w:color w:val="333333"/>
          <w:sz w:val="18"/>
          <w:szCs w:val="18"/>
        </w:rPr>
        <w:t>.</w:t>
      </w:r>
      <w:r>
        <w:rPr>
          <w:rStyle w:val="Strong"/>
          <w:rFonts w:ascii="Lucida Sans Unicode" w:hAnsi="Lucida Sans Unicode" w:cs="Lucida Sans Unicode"/>
          <w:color w:val="333333"/>
          <w:sz w:val="18"/>
          <w:szCs w:val="18"/>
        </w:rPr>
        <w:t>?</w:t>
      </w:r>
    </w:p>
    <w:p w:rsidR="006C591B" w:rsidRDefault="006C591B" w:rsidP="006C591B">
      <w:pPr>
        <w:pStyle w:val="NormalWeb"/>
        <w:shd w:val="clear" w:color="auto" w:fill="FFFFFF"/>
        <w:spacing w:line="270" w:lineRule="atLeast"/>
        <w:rPr>
          <w:rFonts w:ascii="Lucida Sans Unicode" w:hAnsi="Lucida Sans Unicode" w:cs="Lucida Sans Unicode"/>
          <w:color w:val="333333"/>
          <w:sz w:val="18"/>
          <w:szCs w:val="18"/>
        </w:rPr>
      </w:pPr>
      <w:r>
        <w:rPr>
          <w:rFonts w:ascii="Lucida Sans Unicode" w:hAnsi="Lucida Sans Unicode" w:cs="Lucida Sans Unicode"/>
          <w:color w:val="333333"/>
          <w:sz w:val="18"/>
          <w:szCs w:val="18"/>
        </w:rPr>
        <w:t>(A) Please contact the facility directly for this information.</w:t>
      </w:r>
    </w:p>
    <w:p w:rsidR="006C591B" w:rsidRDefault="006C591B" w:rsidP="006C591B">
      <w:pPr>
        <w:pStyle w:val="NormalWeb"/>
        <w:shd w:val="clear" w:color="auto" w:fill="FFFFFF"/>
        <w:spacing w:line="270" w:lineRule="atLeast"/>
        <w:rPr>
          <w:rFonts w:ascii="Lucida Sans Unicode" w:hAnsi="Lucida Sans Unicode" w:cs="Lucida Sans Unicode"/>
          <w:color w:val="333333"/>
          <w:sz w:val="18"/>
          <w:szCs w:val="18"/>
        </w:rPr>
      </w:pPr>
      <w:r>
        <w:rPr>
          <w:rStyle w:val="Strong"/>
          <w:rFonts w:ascii="Lucida Sans Unicode" w:hAnsi="Lucida Sans Unicode" w:cs="Lucida Sans Unicode"/>
          <w:color w:val="333333"/>
          <w:sz w:val="18"/>
          <w:szCs w:val="18"/>
        </w:rPr>
        <w:t>(Q) Will a Board and Care accept someone with drug and alcohol problems?</w:t>
      </w:r>
    </w:p>
    <w:p w:rsidR="006C591B" w:rsidRDefault="006C591B" w:rsidP="006C591B">
      <w:pPr>
        <w:pStyle w:val="NormalWeb"/>
        <w:shd w:val="clear" w:color="auto" w:fill="FFFFFF"/>
        <w:spacing w:line="270" w:lineRule="atLeast"/>
        <w:rPr>
          <w:rFonts w:ascii="Lucida Sans Unicode" w:hAnsi="Lucida Sans Unicode" w:cs="Lucida Sans Unicode"/>
          <w:color w:val="333333"/>
          <w:sz w:val="18"/>
          <w:szCs w:val="18"/>
        </w:rPr>
      </w:pPr>
      <w:r>
        <w:rPr>
          <w:rFonts w:ascii="Lucida Sans Unicode" w:hAnsi="Lucida Sans Unicode" w:cs="Lucida Sans Unicode"/>
          <w:color w:val="333333"/>
          <w:sz w:val="18"/>
          <w:szCs w:val="18"/>
        </w:rPr>
        <w:t>(A) Contact the facility directly for this information.</w:t>
      </w:r>
    </w:p>
    <w:p w:rsidR="006C591B" w:rsidRDefault="006C591B" w:rsidP="006C591B">
      <w:pPr>
        <w:pStyle w:val="NormalWeb"/>
        <w:shd w:val="clear" w:color="auto" w:fill="FFFFFF"/>
        <w:spacing w:line="270" w:lineRule="atLeast"/>
        <w:rPr>
          <w:rFonts w:ascii="Lucida Sans Unicode" w:hAnsi="Lucida Sans Unicode" w:cs="Lucida Sans Unicode"/>
          <w:color w:val="333333"/>
          <w:sz w:val="18"/>
          <w:szCs w:val="18"/>
        </w:rPr>
      </w:pPr>
      <w:r>
        <w:rPr>
          <w:rStyle w:val="Strong"/>
          <w:rFonts w:ascii="Lucida Sans Unicode" w:hAnsi="Lucida Sans Unicode" w:cs="Lucida Sans Unicode"/>
          <w:color w:val="333333"/>
          <w:sz w:val="18"/>
          <w:szCs w:val="18"/>
        </w:rPr>
        <w:t>(Q) How much do Board and Cares charge for services?</w:t>
      </w:r>
    </w:p>
    <w:p w:rsidR="006C591B" w:rsidRDefault="006C591B" w:rsidP="006C591B">
      <w:pPr>
        <w:pStyle w:val="NormalWeb"/>
        <w:shd w:val="clear" w:color="auto" w:fill="FFFFFF"/>
        <w:spacing w:line="270" w:lineRule="atLeast"/>
        <w:rPr>
          <w:rFonts w:ascii="Lucida Sans Unicode" w:hAnsi="Lucida Sans Unicode" w:cs="Lucida Sans Unicode"/>
          <w:color w:val="333333"/>
          <w:sz w:val="18"/>
          <w:szCs w:val="18"/>
        </w:rPr>
      </w:pPr>
      <w:r>
        <w:rPr>
          <w:rFonts w:ascii="Lucida Sans Unicode" w:hAnsi="Lucida Sans Unicode" w:cs="Lucida Sans Unicode"/>
          <w:color w:val="333333"/>
          <w:sz w:val="18"/>
          <w:szCs w:val="18"/>
        </w:rPr>
        <w:lastRenderedPageBreak/>
        <w:t>(A) Charges can vary depending upon the resident’s type of income. If the person is an adult and is on a federal fixed income such as Social Security (SSA) or SSI, the monthly rate amount has been set by the State of California. If the person has his own means to pay, there is no fixed amount of monthly rent.</w:t>
      </w:r>
    </w:p>
    <w:p w:rsidR="006C591B" w:rsidRDefault="006C591B" w:rsidP="006C591B">
      <w:pPr>
        <w:pStyle w:val="NormalWeb"/>
        <w:shd w:val="clear" w:color="auto" w:fill="FFFFFF"/>
        <w:spacing w:line="270" w:lineRule="atLeast"/>
        <w:rPr>
          <w:rFonts w:ascii="Lucida Sans Unicode" w:hAnsi="Lucida Sans Unicode" w:cs="Lucida Sans Unicode"/>
          <w:color w:val="333333"/>
          <w:sz w:val="18"/>
          <w:szCs w:val="18"/>
        </w:rPr>
      </w:pPr>
      <w:r>
        <w:rPr>
          <w:rStyle w:val="Strong"/>
          <w:rFonts w:ascii="Lucida Sans Unicode" w:hAnsi="Lucida Sans Unicode" w:cs="Lucida Sans Unicode"/>
          <w:color w:val="333333"/>
          <w:sz w:val="18"/>
          <w:szCs w:val="18"/>
        </w:rPr>
        <w:t>(Q) Do all Board and Cares accept SSI for payment?</w:t>
      </w:r>
    </w:p>
    <w:p w:rsidR="006C591B" w:rsidRDefault="006C591B" w:rsidP="006C591B">
      <w:pPr>
        <w:pStyle w:val="NormalWeb"/>
        <w:shd w:val="clear" w:color="auto" w:fill="FFFFFF"/>
        <w:spacing w:line="270" w:lineRule="atLeast"/>
        <w:rPr>
          <w:rFonts w:ascii="Lucida Sans Unicode" w:hAnsi="Lucida Sans Unicode" w:cs="Lucida Sans Unicode"/>
          <w:color w:val="333333"/>
          <w:sz w:val="18"/>
          <w:szCs w:val="18"/>
        </w:rPr>
      </w:pPr>
      <w:r>
        <w:rPr>
          <w:rFonts w:ascii="Lucida Sans Unicode" w:hAnsi="Lucida Sans Unicode" w:cs="Lucida Sans Unicode"/>
          <w:color w:val="333333"/>
          <w:sz w:val="18"/>
          <w:szCs w:val="18"/>
        </w:rPr>
        <w:t>(A) Many facilities do accept SSI for payment. Please contact the facility directly for this information.</w:t>
      </w:r>
    </w:p>
    <w:p w:rsidR="006C591B" w:rsidRDefault="006C591B" w:rsidP="006C591B">
      <w:pPr>
        <w:pStyle w:val="NormalWeb"/>
        <w:shd w:val="clear" w:color="auto" w:fill="FFFFFF"/>
        <w:spacing w:line="270" w:lineRule="atLeast"/>
        <w:rPr>
          <w:rFonts w:ascii="Lucida Sans Unicode" w:hAnsi="Lucida Sans Unicode" w:cs="Lucida Sans Unicode"/>
          <w:color w:val="333333"/>
          <w:sz w:val="18"/>
          <w:szCs w:val="18"/>
        </w:rPr>
      </w:pPr>
      <w:r>
        <w:rPr>
          <w:rStyle w:val="Strong"/>
          <w:rFonts w:ascii="Lucida Sans Unicode" w:hAnsi="Lucida Sans Unicode" w:cs="Lucida Sans Unicode"/>
          <w:color w:val="333333"/>
          <w:sz w:val="18"/>
          <w:szCs w:val="18"/>
        </w:rPr>
        <w:t xml:space="preserve">(Q) How much additional money is a Board and Care allowed </w:t>
      </w:r>
      <w:proofErr w:type="gramStart"/>
      <w:r>
        <w:rPr>
          <w:rStyle w:val="Strong"/>
          <w:rFonts w:ascii="Lucida Sans Unicode" w:hAnsi="Lucida Sans Unicode" w:cs="Lucida Sans Unicode"/>
          <w:color w:val="333333"/>
          <w:sz w:val="18"/>
          <w:szCs w:val="18"/>
        </w:rPr>
        <w:t>to charge</w:t>
      </w:r>
      <w:proofErr w:type="gramEnd"/>
      <w:r>
        <w:rPr>
          <w:rStyle w:val="Strong"/>
          <w:rFonts w:ascii="Lucida Sans Unicode" w:hAnsi="Lucida Sans Unicode" w:cs="Lucida Sans Unicode"/>
          <w:color w:val="333333"/>
          <w:sz w:val="18"/>
          <w:szCs w:val="18"/>
        </w:rPr>
        <w:t xml:space="preserve"> for a private room?</w:t>
      </w:r>
    </w:p>
    <w:p w:rsidR="006C591B" w:rsidRDefault="006C591B" w:rsidP="006C591B">
      <w:pPr>
        <w:pStyle w:val="NormalWeb"/>
        <w:shd w:val="clear" w:color="auto" w:fill="FFFFFF"/>
        <w:spacing w:line="270" w:lineRule="atLeast"/>
        <w:rPr>
          <w:rFonts w:ascii="Lucida Sans Unicode" w:hAnsi="Lucida Sans Unicode" w:cs="Lucida Sans Unicode"/>
          <w:color w:val="333333"/>
          <w:sz w:val="18"/>
          <w:szCs w:val="18"/>
        </w:rPr>
      </w:pPr>
      <w:r>
        <w:rPr>
          <w:rFonts w:ascii="Lucida Sans Unicode" w:hAnsi="Lucida Sans Unicode" w:cs="Lucida Sans Unicode"/>
          <w:color w:val="333333"/>
          <w:sz w:val="18"/>
          <w:szCs w:val="18"/>
        </w:rPr>
        <w:t>(A) 10% for SSI</w:t>
      </w:r>
    </w:p>
    <w:p w:rsidR="006C591B" w:rsidRDefault="006C591B" w:rsidP="006C591B">
      <w:pPr>
        <w:pStyle w:val="NormalWeb"/>
        <w:shd w:val="clear" w:color="auto" w:fill="FFFFFF"/>
        <w:spacing w:line="270" w:lineRule="atLeast"/>
        <w:rPr>
          <w:rFonts w:ascii="Lucida Sans Unicode" w:hAnsi="Lucida Sans Unicode" w:cs="Lucida Sans Unicode"/>
          <w:color w:val="333333"/>
          <w:sz w:val="18"/>
          <w:szCs w:val="18"/>
        </w:rPr>
      </w:pPr>
      <w:r>
        <w:rPr>
          <w:rStyle w:val="Strong"/>
          <w:rFonts w:ascii="Lucida Sans Unicode" w:hAnsi="Lucida Sans Unicode" w:cs="Lucida Sans Unicode"/>
          <w:color w:val="333333"/>
          <w:sz w:val="18"/>
          <w:szCs w:val="18"/>
        </w:rPr>
        <w:t>(Q) Under what circumstances can a Board and Care facility evict a resident?</w:t>
      </w:r>
    </w:p>
    <w:p w:rsidR="006C591B" w:rsidRDefault="006C591B" w:rsidP="006C591B">
      <w:pPr>
        <w:pStyle w:val="NormalWeb"/>
        <w:shd w:val="clear" w:color="auto" w:fill="FFFFFF"/>
        <w:spacing w:line="270" w:lineRule="atLeast"/>
        <w:rPr>
          <w:rFonts w:ascii="Lucida Sans Unicode" w:hAnsi="Lucida Sans Unicode" w:cs="Lucida Sans Unicode"/>
          <w:color w:val="333333"/>
          <w:sz w:val="18"/>
          <w:szCs w:val="18"/>
        </w:rPr>
      </w:pPr>
      <w:r>
        <w:rPr>
          <w:rFonts w:ascii="Lucida Sans Unicode" w:hAnsi="Lucida Sans Unicode" w:cs="Lucida Sans Unicode"/>
          <w:color w:val="333333"/>
          <w:sz w:val="18"/>
          <w:szCs w:val="18"/>
        </w:rPr>
        <w:t xml:space="preserve">(A) Go to the Additional Resource link. </w:t>
      </w:r>
      <w:hyperlink r:id="rId8" w:tgtFrame="_blank" w:history="1">
        <w:r>
          <w:rPr>
            <w:rStyle w:val="Hyperlink"/>
            <w:rFonts w:ascii="Lucida Sans Unicode" w:hAnsi="Lucida Sans Unicode" w:cs="Lucida Sans Unicode"/>
            <w:sz w:val="18"/>
            <w:szCs w:val="18"/>
          </w:rPr>
          <w:t>Click on Eviction Procedures</w:t>
        </w:r>
      </w:hyperlink>
      <w:r>
        <w:rPr>
          <w:rFonts w:ascii="Lucida Sans Unicode" w:hAnsi="Lucida Sans Unicode" w:cs="Lucida Sans Unicode"/>
          <w:color w:val="333333"/>
          <w:sz w:val="18"/>
          <w:szCs w:val="18"/>
        </w:rPr>
        <w:t xml:space="preserve"> for a copy of regulation information on this subject.</w:t>
      </w:r>
    </w:p>
    <w:p w:rsidR="006C591B" w:rsidRDefault="006C591B" w:rsidP="006C591B">
      <w:pPr>
        <w:pStyle w:val="NormalWeb"/>
        <w:shd w:val="clear" w:color="auto" w:fill="FFFFFF"/>
        <w:spacing w:line="270" w:lineRule="atLeast"/>
        <w:rPr>
          <w:rFonts w:ascii="Lucida Sans Unicode" w:hAnsi="Lucida Sans Unicode" w:cs="Lucida Sans Unicode"/>
          <w:color w:val="333333"/>
          <w:sz w:val="18"/>
          <w:szCs w:val="18"/>
        </w:rPr>
      </w:pPr>
      <w:r>
        <w:rPr>
          <w:rStyle w:val="Strong"/>
          <w:rFonts w:ascii="Lucida Sans Unicode" w:hAnsi="Lucida Sans Unicode" w:cs="Lucida Sans Unicode"/>
          <w:color w:val="333333"/>
          <w:sz w:val="18"/>
          <w:szCs w:val="18"/>
        </w:rPr>
        <w:t>(Q) Where can I get more information about adult residential care</w:t>
      </w:r>
      <w:r w:rsidR="003F1BCE">
        <w:rPr>
          <w:rStyle w:val="Strong"/>
          <w:rFonts w:ascii="Lucida Sans Unicode" w:hAnsi="Lucida Sans Unicode" w:cs="Lucida Sans Unicode"/>
          <w:color w:val="333333"/>
          <w:sz w:val="18"/>
          <w:szCs w:val="18"/>
        </w:rPr>
        <w:t>, and determine if a facility is licensed</w:t>
      </w:r>
      <w:r>
        <w:rPr>
          <w:rStyle w:val="Strong"/>
          <w:rFonts w:ascii="Lucida Sans Unicode" w:hAnsi="Lucida Sans Unicode" w:cs="Lucida Sans Unicode"/>
          <w:color w:val="333333"/>
          <w:sz w:val="18"/>
          <w:szCs w:val="18"/>
        </w:rPr>
        <w:t>?</w:t>
      </w:r>
    </w:p>
    <w:p w:rsidR="006C591B" w:rsidRDefault="006C591B" w:rsidP="006C591B">
      <w:pPr>
        <w:pStyle w:val="NormalWeb"/>
        <w:shd w:val="clear" w:color="auto" w:fill="FFFFFF"/>
        <w:spacing w:line="270" w:lineRule="atLeast"/>
        <w:rPr>
          <w:rFonts w:ascii="Lucida Sans Unicode" w:hAnsi="Lucida Sans Unicode" w:cs="Lucida Sans Unicode"/>
          <w:color w:val="333333"/>
          <w:sz w:val="18"/>
          <w:szCs w:val="18"/>
        </w:rPr>
      </w:pPr>
      <w:r>
        <w:rPr>
          <w:rFonts w:ascii="Lucida Sans Unicode" w:hAnsi="Lucida Sans Unicode" w:cs="Lucida Sans Unicode"/>
          <w:color w:val="333333"/>
          <w:sz w:val="18"/>
          <w:szCs w:val="18"/>
        </w:rPr>
        <w:t xml:space="preserve">(A) </w:t>
      </w:r>
      <w:r w:rsidR="003F1BCE">
        <w:rPr>
          <w:rFonts w:ascii="Lucida Sans Unicode" w:hAnsi="Lucida Sans Unicode" w:cs="Lucida Sans Unicode"/>
          <w:color w:val="333333"/>
          <w:sz w:val="18"/>
          <w:szCs w:val="18"/>
        </w:rPr>
        <w:t>For more information, g</w:t>
      </w:r>
      <w:r>
        <w:rPr>
          <w:rFonts w:ascii="Lucida Sans Unicode" w:hAnsi="Lucida Sans Unicode" w:cs="Lucida Sans Unicode"/>
          <w:color w:val="333333"/>
          <w:sz w:val="18"/>
          <w:szCs w:val="18"/>
        </w:rPr>
        <w:t xml:space="preserve">o to </w:t>
      </w:r>
      <w:hyperlink r:id="rId9" w:tgtFrame="_blank" w:history="1">
        <w:r>
          <w:rPr>
            <w:rStyle w:val="Hyperlink"/>
            <w:rFonts w:ascii="Lucida Sans Unicode" w:hAnsi="Lucida Sans Unicode" w:cs="Lucida Sans Unicode"/>
            <w:sz w:val="18"/>
            <w:szCs w:val="18"/>
          </w:rPr>
          <w:t>www.ccld.ca.gov</w:t>
        </w:r>
      </w:hyperlink>
      <w:r>
        <w:rPr>
          <w:rFonts w:ascii="Lucida Sans Unicode" w:hAnsi="Lucida Sans Unicode" w:cs="Lucida Sans Unicode"/>
          <w:color w:val="333333"/>
          <w:sz w:val="18"/>
          <w:szCs w:val="18"/>
        </w:rPr>
        <w:t xml:space="preserve">. Click on Title 22 Regulations and go to General Licensing and Adult Residential Facility regulations, or contact Community Care Licensing </w:t>
      </w:r>
      <w:r w:rsidR="00800249">
        <w:rPr>
          <w:rFonts w:ascii="Lucida Sans Unicode" w:hAnsi="Lucida Sans Unicode" w:cs="Lucida Sans Unicode"/>
          <w:color w:val="333333"/>
          <w:sz w:val="18"/>
          <w:szCs w:val="18"/>
        </w:rPr>
        <w:t>(408) 324-2148</w:t>
      </w:r>
      <w:bookmarkStart w:id="0" w:name="_GoBack"/>
      <w:bookmarkEnd w:id="0"/>
      <w:r>
        <w:rPr>
          <w:rFonts w:ascii="Lucida Sans Unicode" w:hAnsi="Lucida Sans Unicode" w:cs="Lucida Sans Unicode"/>
          <w:color w:val="333333"/>
          <w:sz w:val="18"/>
          <w:szCs w:val="18"/>
        </w:rPr>
        <w:t>.</w:t>
      </w:r>
      <w:r w:rsidR="003F1BCE">
        <w:rPr>
          <w:rFonts w:ascii="Lucida Sans Unicode" w:hAnsi="Lucida Sans Unicode" w:cs="Lucida Sans Unicode"/>
          <w:color w:val="333333"/>
          <w:sz w:val="18"/>
          <w:szCs w:val="18"/>
        </w:rPr>
        <w:t xml:space="preserve">  To determine if a facility is licensed, and if there are any complaints or violations, visit the state Community Care Licensing Facility Search site at </w:t>
      </w:r>
      <w:hyperlink r:id="rId10" w:history="1">
        <w:r w:rsidR="003F1BCE" w:rsidRPr="00E410AB">
          <w:rPr>
            <w:rStyle w:val="Hyperlink"/>
            <w:rFonts w:ascii="Lucida Sans Unicode" w:hAnsi="Lucida Sans Unicode" w:cs="Lucida Sans Unicode"/>
            <w:sz w:val="18"/>
            <w:szCs w:val="18"/>
          </w:rPr>
          <w:t>http://ccld.ca.gov/PG3581.htm</w:t>
        </w:r>
      </w:hyperlink>
      <w:r w:rsidR="003F1BCE">
        <w:rPr>
          <w:rFonts w:ascii="Lucida Sans Unicode" w:hAnsi="Lucida Sans Unicode" w:cs="Lucida Sans Unicode"/>
          <w:color w:val="333333"/>
          <w:sz w:val="18"/>
          <w:szCs w:val="18"/>
        </w:rPr>
        <w:t xml:space="preserve"> </w:t>
      </w:r>
    </w:p>
    <w:p w:rsidR="003138A6" w:rsidRPr="006C591B" w:rsidRDefault="005E793A" w:rsidP="006C591B"/>
    <w:sectPr w:rsidR="003138A6" w:rsidRPr="006C591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9C2" w:rsidRDefault="003B69C2" w:rsidP="003B69C2">
      <w:r>
        <w:separator/>
      </w:r>
    </w:p>
  </w:endnote>
  <w:endnote w:type="continuationSeparator" w:id="0">
    <w:p w:rsidR="003B69C2" w:rsidRDefault="003B69C2" w:rsidP="003B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9C2" w:rsidRDefault="003B69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080329"/>
      <w:docPartObj>
        <w:docPartGallery w:val="Page Numbers (Bottom of Page)"/>
        <w:docPartUnique/>
      </w:docPartObj>
    </w:sdtPr>
    <w:sdtEndPr>
      <w:rPr>
        <w:noProof/>
      </w:rPr>
    </w:sdtEndPr>
    <w:sdtContent>
      <w:p w:rsidR="003B69C2" w:rsidRDefault="003B69C2">
        <w:pPr>
          <w:pStyle w:val="Footer"/>
          <w:jc w:val="center"/>
        </w:pPr>
        <w:r>
          <w:fldChar w:fldCharType="begin"/>
        </w:r>
        <w:r>
          <w:instrText xml:space="preserve"> PAGE   \* MERGEFORMAT </w:instrText>
        </w:r>
        <w:r>
          <w:fldChar w:fldCharType="separate"/>
        </w:r>
        <w:r w:rsidR="005E793A">
          <w:rPr>
            <w:noProof/>
          </w:rPr>
          <w:t>2</w:t>
        </w:r>
        <w:r>
          <w:rPr>
            <w:noProof/>
          </w:rPr>
          <w:fldChar w:fldCharType="end"/>
        </w:r>
      </w:p>
    </w:sdtContent>
  </w:sdt>
  <w:p w:rsidR="003B69C2" w:rsidRDefault="003B69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9C2" w:rsidRDefault="003B6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9C2" w:rsidRDefault="003B69C2" w:rsidP="003B69C2">
      <w:r>
        <w:separator/>
      </w:r>
    </w:p>
  </w:footnote>
  <w:footnote w:type="continuationSeparator" w:id="0">
    <w:p w:rsidR="003B69C2" w:rsidRDefault="003B69C2" w:rsidP="003B6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9C2" w:rsidRDefault="003B69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9C2" w:rsidRPr="003B69C2" w:rsidRDefault="003B69C2" w:rsidP="003B69C2">
    <w:pPr>
      <w:pStyle w:val="Header"/>
      <w:jc w:val="center"/>
      <w:rPr>
        <w:sz w:val="28"/>
      </w:rPr>
    </w:pPr>
    <w:r w:rsidRPr="003B69C2">
      <w:rPr>
        <w:rStyle w:val="Strong"/>
        <w:rFonts w:ascii="Lucida Sans Unicode" w:hAnsi="Lucida Sans Unicode" w:cs="Lucida Sans Unicode"/>
        <w:color w:val="333333"/>
        <w:sz w:val="22"/>
        <w:szCs w:val="18"/>
      </w:rPr>
      <w:t>Licensed Board and Care Facilities</w:t>
    </w:r>
  </w:p>
  <w:p w:rsidR="003B69C2" w:rsidRDefault="003B69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9C2" w:rsidRDefault="003B69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20F87"/>
    <w:multiLevelType w:val="multilevel"/>
    <w:tmpl w:val="C9C0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37350C"/>
    <w:multiLevelType w:val="multilevel"/>
    <w:tmpl w:val="B290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50D"/>
    <w:rsid w:val="00101E4E"/>
    <w:rsid w:val="003B69C2"/>
    <w:rsid w:val="003F1BCE"/>
    <w:rsid w:val="005E793A"/>
    <w:rsid w:val="006361FE"/>
    <w:rsid w:val="006C591B"/>
    <w:rsid w:val="00800249"/>
    <w:rsid w:val="00B769E5"/>
    <w:rsid w:val="00BF111E"/>
    <w:rsid w:val="00DE150D"/>
    <w:rsid w:val="00E2702E"/>
    <w:rsid w:val="00F308B6"/>
    <w:rsid w:val="00F35BAF"/>
    <w:rsid w:val="00F81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50D"/>
    <w:rPr>
      <w:color w:val="268ED0"/>
      <w:u w:val="single"/>
    </w:rPr>
  </w:style>
  <w:style w:type="character" w:styleId="Strong">
    <w:name w:val="Strong"/>
    <w:basedOn w:val="DefaultParagraphFont"/>
    <w:uiPriority w:val="22"/>
    <w:qFormat/>
    <w:rsid w:val="00DE150D"/>
    <w:rPr>
      <w:b/>
      <w:bCs/>
    </w:rPr>
  </w:style>
  <w:style w:type="paragraph" w:customStyle="1" w:styleId="style1">
    <w:name w:val="style1"/>
    <w:basedOn w:val="Normal"/>
    <w:rsid w:val="00DE150D"/>
    <w:pPr>
      <w:spacing w:before="100" w:beforeAutospacing="1" w:after="100" w:afterAutospacing="1" w:line="240" w:lineRule="atLeast"/>
    </w:pPr>
    <w:rPr>
      <w:rFonts w:ascii="Arial" w:eastAsia="Times New Roman" w:hAnsi="Arial" w:cs="Arial"/>
      <w:color w:val="545454"/>
      <w:sz w:val="18"/>
      <w:szCs w:val="18"/>
    </w:rPr>
  </w:style>
  <w:style w:type="paragraph" w:customStyle="1" w:styleId="style2">
    <w:name w:val="style2"/>
    <w:basedOn w:val="Normal"/>
    <w:rsid w:val="00DE150D"/>
    <w:pPr>
      <w:spacing w:before="100" w:beforeAutospacing="1" w:after="100" w:afterAutospacing="1" w:line="240" w:lineRule="atLeast"/>
    </w:pPr>
    <w:rPr>
      <w:rFonts w:ascii="Arial" w:eastAsia="Times New Roman" w:hAnsi="Arial" w:cs="Arial"/>
      <w:color w:val="545454"/>
      <w:sz w:val="18"/>
      <w:szCs w:val="18"/>
    </w:rPr>
  </w:style>
  <w:style w:type="paragraph" w:styleId="NormalWeb">
    <w:name w:val="Normal (Web)"/>
    <w:basedOn w:val="Normal"/>
    <w:uiPriority w:val="99"/>
    <w:semiHidden/>
    <w:unhideWhenUsed/>
    <w:rsid w:val="006C591B"/>
    <w:pPr>
      <w:spacing w:before="100" w:beforeAutospacing="1" w:after="100" w:afterAutospacing="1"/>
    </w:pPr>
    <w:rPr>
      <w:rFonts w:ascii="Times New Roman" w:eastAsia="Times New Roman" w:hAnsi="Times New Roman"/>
    </w:rPr>
  </w:style>
  <w:style w:type="character" w:styleId="FollowedHyperlink">
    <w:name w:val="FollowedHyperlink"/>
    <w:basedOn w:val="DefaultParagraphFont"/>
    <w:uiPriority w:val="99"/>
    <w:semiHidden/>
    <w:unhideWhenUsed/>
    <w:rsid w:val="003F1BCE"/>
    <w:rPr>
      <w:color w:val="800080" w:themeColor="followedHyperlink"/>
      <w:u w:val="single"/>
    </w:rPr>
  </w:style>
  <w:style w:type="paragraph" w:styleId="BalloonText">
    <w:name w:val="Balloon Text"/>
    <w:basedOn w:val="Normal"/>
    <w:link w:val="BalloonTextChar"/>
    <w:uiPriority w:val="99"/>
    <w:semiHidden/>
    <w:unhideWhenUsed/>
    <w:rsid w:val="00101E4E"/>
    <w:rPr>
      <w:rFonts w:ascii="Tahoma" w:hAnsi="Tahoma" w:cs="Tahoma"/>
      <w:sz w:val="16"/>
      <w:szCs w:val="16"/>
    </w:rPr>
  </w:style>
  <w:style w:type="character" w:customStyle="1" w:styleId="BalloonTextChar">
    <w:name w:val="Balloon Text Char"/>
    <w:basedOn w:val="DefaultParagraphFont"/>
    <w:link w:val="BalloonText"/>
    <w:uiPriority w:val="99"/>
    <w:semiHidden/>
    <w:rsid w:val="00101E4E"/>
    <w:rPr>
      <w:rFonts w:ascii="Tahoma" w:hAnsi="Tahoma" w:cs="Tahoma"/>
      <w:sz w:val="16"/>
      <w:szCs w:val="16"/>
    </w:rPr>
  </w:style>
  <w:style w:type="paragraph" w:styleId="Header">
    <w:name w:val="header"/>
    <w:basedOn w:val="Normal"/>
    <w:link w:val="HeaderChar"/>
    <w:uiPriority w:val="99"/>
    <w:unhideWhenUsed/>
    <w:rsid w:val="003B69C2"/>
    <w:pPr>
      <w:tabs>
        <w:tab w:val="center" w:pos="4680"/>
        <w:tab w:val="right" w:pos="9360"/>
      </w:tabs>
    </w:pPr>
  </w:style>
  <w:style w:type="character" w:customStyle="1" w:styleId="HeaderChar">
    <w:name w:val="Header Char"/>
    <w:basedOn w:val="DefaultParagraphFont"/>
    <w:link w:val="Header"/>
    <w:uiPriority w:val="99"/>
    <w:rsid w:val="003B69C2"/>
  </w:style>
  <w:style w:type="paragraph" w:styleId="Footer">
    <w:name w:val="footer"/>
    <w:basedOn w:val="Normal"/>
    <w:link w:val="FooterChar"/>
    <w:uiPriority w:val="99"/>
    <w:unhideWhenUsed/>
    <w:rsid w:val="003B69C2"/>
    <w:pPr>
      <w:tabs>
        <w:tab w:val="center" w:pos="4680"/>
        <w:tab w:val="right" w:pos="9360"/>
      </w:tabs>
    </w:pPr>
  </w:style>
  <w:style w:type="character" w:customStyle="1" w:styleId="FooterChar">
    <w:name w:val="Footer Char"/>
    <w:basedOn w:val="DefaultParagraphFont"/>
    <w:link w:val="Footer"/>
    <w:uiPriority w:val="99"/>
    <w:rsid w:val="003B69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50D"/>
    <w:rPr>
      <w:color w:val="268ED0"/>
      <w:u w:val="single"/>
    </w:rPr>
  </w:style>
  <w:style w:type="character" w:styleId="Strong">
    <w:name w:val="Strong"/>
    <w:basedOn w:val="DefaultParagraphFont"/>
    <w:uiPriority w:val="22"/>
    <w:qFormat/>
    <w:rsid w:val="00DE150D"/>
    <w:rPr>
      <w:b/>
      <w:bCs/>
    </w:rPr>
  </w:style>
  <w:style w:type="paragraph" w:customStyle="1" w:styleId="style1">
    <w:name w:val="style1"/>
    <w:basedOn w:val="Normal"/>
    <w:rsid w:val="00DE150D"/>
    <w:pPr>
      <w:spacing w:before="100" w:beforeAutospacing="1" w:after="100" w:afterAutospacing="1" w:line="240" w:lineRule="atLeast"/>
    </w:pPr>
    <w:rPr>
      <w:rFonts w:ascii="Arial" w:eastAsia="Times New Roman" w:hAnsi="Arial" w:cs="Arial"/>
      <w:color w:val="545454"/>
      <w:sz w:val="18"/>
      <w:szCs w:val="18"/>
    </w:rPr>
  </w:style>
  <w:style w:type="paragraph" w:customStyle="1" w:styleId="style2">
    <w:name w:val="style2"/>
    <w:basedOn w:val="Normal"/>
    <w:rsid w:val="00DE150D"/>
    <w:pPr>
      <w:spacing w:before="100" w:beforeAutospacing="1" w:after="100" w:afterAutospacing="1" w:line="240" w:lineRule="atLeast"/>
    </w:pPr>
    <w:rPr>
      <w:rFonts w:ascii="Arial" w:eastAsia="Times New Roman" w:hAnsi="Arial" w:cs="Arial"/>
      <w:color w:val="545454"/>
      <w:sz w:val="18"/>
      <w:szCs w:val="18"/>
    </w:rPr>
  </w:style>
  <w:style w:type="paragraph" w:styleId="NormalWeb">
    <w:name w:val="Normal (Web)"/>
    <w:basedOn w:val="Normal"/>
    <w:uiPriority w:val="99"/>
    <w:semiHidden/>
    <w:unhideWhenUsed/>
    <w:rsid w:val="006C591B"/>
    <w:pPr>
      <w:spacing w:before="100" w:beforeAutospacing="1" w:after="100" w:afterAutospacing="1"/>
    </w:pPr>
    <w:rPr>
      <w:rFonts w:ascii="Times New Roman" w:eastAsia="Times New Roman" w:hAnsi="Times New Roman"/>
    </w:rPr>
  </w:style>
  <w:style w:type="character" w:styleId="FollowedHyperlink">
    <w:name w:val="FollowedHyperlink"/>
    <w:basedOn w:val="DefaultParagraphFont"/>
    <w:uiPriority w:val="99"/>
    <w:semiHidden/>
    <w:unhideWhenUsed/>
    <w:rsid w:val="003F1BCE"/>
    <w:rPr>
      <w:color w:val="800080" w:themeColor="followedHyperlink"/>
      <w:u w:val="single"/>
    </w:rPr>
  </w:style>
  <w:style w:type="paragraph" w:styleId="BalloonText">
    <w:name w:val="Balloon Text"/>
    <w:basedOn w:val="Normal"/>
    <w:link w:val="BalloonTextChar"/>
    <w:uiPriority w:val="99"/>
    <w:semiHidden/>
    <w:unhideWhenUsed/>
    <w:rsid w:val="00101E4E"/>
    <w:rPr>
      <w:rFonts w:ascii="Tahoma" w:hAnsi="Tahoma" w:cs="Tahoma"/>
      <w:sz w:val="16"/>
      <w:szCs w:val="16"/>
    </w:rPr>
  </w:style>
  <w:style w:type="character" w:customStyle="1" w:styleId="BalloonTextChar">
    <w:name w:val="Balloon Text Char"/>
    <w:basedOn w:val="DefaultParagraphFont"/>
    <w:link w:val="BalloonText"/>
    <w:uiPriority w:val="99"/>
    <w:semiHidden/>
    <w:rsid w:val="00101E4E"/>
    <w:rPr>
      <w:rFonts w:ascii="Tahoma" w:hAnsi="Tahoma" w:cs="Tahoma"/>
      <w:sz w:val="16"/>
      <w:szCs w:val="16"/>
    </w:rPr>
  </w:style>
  <w:style w:type="paragraph" w:styleId="Header">
    <w:name w:val="header"/>
    <w:basedOn w:val="Normal"/>
    <w:link w:val="HeaderChar"/>
    <w:uiPriority w:val="99"/>
    <w:unhideWhenUsed/>
    <w:rsid w:val="003B69C2"/>
    <w:pPr>
      <w:tabs>
        <w:tab w:val="center" w:pos="4680"/>
        <w:tab w:val="right" w:pos="9360"/>
      </w:tabs>
    </w:pPr>
  </w:style>
  <w:style w:type="character" w:customStyle="1" w:styleId="HeaderChar">
    <w:name w:val="Header Char"/>
    <w:basedOn w:val="DefaultParagraphFont"/>
    <w:link w:val="Header"/>
    <w:uiPriority w:val="99"/>
    <w:rsid w:val="003B69C2"/>
  </w:style>
  <w:style w:type="paragraph" w:styleId="Footer">
    <w:name w:val="footer"/>
    <w:basedOn w:val="Normal"/>
    <w:link w:val="FooterChar"/>
    <w:uiPriority w:val="99"/>
    <w:unhideWhenUsed/>
    <w:rsid w:val="003B69C2"/>
    <w:pPr>
      <w:tabs>
        <w:tab w:val="center" w:pos="4680"/>
        <w:tab w:val="right" w:pos="9360"/>
      </w:tabs>
    </w:pPr>
  </w:style>
  <w:style w:type="character" w:customStyle="1" w:styleId="FooterChar">
    <w:name w:val="Footer Char"/>
    <w:basedOn w:val="DefaultParagraphFont"/>
    <w:link w:val="Footer"/>
    <w:uiPriority w:val="99"/>
    <w:rsid w:val="003B6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5934">
      <w:bodyDiv w:val="1"/>
      <w:marLeft w:val="0"/>
      <w:marRight w:val="0"/>
      <w:marTop w:val="0"/>
      <w:marBottom w:val="0"/>
      <w:divBdr>
        <w:top w:val="none" w:sz="0" w:space="0" w:color="auto"/>
        <w:left w:val="none" w:sz="0" w:space="0" w:color="auto"/>
        <w:bottom w:val="none" w:sz="0" w:space="0" w:color="auto"/>
        <w:right w:val="none" w:sz="0" w:space="0" w:color="auto"/>
      </w:divBdr>
      <w:divsChild>
        <w:div w:id="739719866">
          <w:marLeft w:val="0"/>
          <w:marRight w:val="0"/>
          <w:marTop w:val="0"/>
          <w:marBottom w:val="0"/>
          <w:divBdr>
            <w:top w:val="none" w:sz="0" w:space="0" w:color="auto"/>
            <w:left w:val="none" w:sz="0" w:space="0" w:color="auto"/>
            <w:bottom w:val="none" w:sz="0" w:space="0" w:color="auto"/>
            <w:right w:val="none" w:sz="0" w:space="0" w:color="auto"/>
          </w:divBdr>
          <w:divsChild>
            <w:div w:id="966739160">
              <w:marLeft w:val="0"/>
              <w:marRight w:val="0"/>
              <w:marTop w:val="525"/>
              <w:marBottom w:val="300"/>
              <w:divBdr>
                <w:top w:val="none" w:sz="0" w:space="0" w:color="auto"/>
                <w:left w:val="none" w:sz="0" w:space="0" w:color="auto"/>
                <w:bottom w:val="none" w:sz="0" w:space="0" w:color="auto"/>
                <w:right w:val="none" w:sz="0" w:space="0" w:color="auto"/>
              </w:divBdr>
              <w:divsChild>
                <w:div w:id="1898206425">
                  <w:marLeft w:val="0"/>
                  <w:marRight w:val="0"/>
                  <w:marTop w:val="0"/>
                  <w:marBottom w:val="0"/>
                  <w:divBdr>
                    <w:top w:val="none" w:sz="0" w:space="0" w:color="auto"/>
                    <w:left w:val="none" w:sz="0" w:space="0" w:color="auto"/>
                    <w:bottom w:val="none" w:sz="0" w:space="0" w:color="auto"/>
                    <w:right w:val="none" w:sz="0" w:space="0" w:color="auto"/>
                  </w:divBdr>
                  <w:divsChild>
                    <w:div w:id="435252838">
                      <w:marLeft w:val="0"/>
                      <w:marRight w:val="0"/>
                      <w:marTop w:val="0"/>
                      <w:marBottom w:val="0"/>
                      <w:divBdr>
                        <w:top w:val="none" w:sz="0" w:space="0" w:color="auto"/>
                        <w:left w:val="none" w:sz="0" w:space="0" w:color="auto"/>
                        <w:bottom w:val="none" w:sz="0" w:space="0" w:color="auto"/>
                        <w:right w:val="none" w:sz="0" w:space="0" w:color="auto"/>
                      </w:divBdr>
                      <w:divsChild>
                        <w:div w:id="69541450">
                          <w:marLeft w:val="0"/>
                          <w:marRight w:val="0"/>
                          <w:marTop w:val="0"/>
                          <w:marBottom w:val="0"/>
                          <w:divBdr>
                            <w:top w:val="none" w:sz="0" w:space="0" w:color="auto"/>
                            <w:left w:val="none" w:sz="0" w:space="0" w:color="auto"/>
                            <w:bottom w:val="none" w:sz="0" w:space="0" w:color="auto"/>
                            <w:right w:val="none" w:sz="0" w:space="0" w:color="auto"/>
                          </w:divBdr>
                          <w:divsChild>
                            <w:div w:id="1540243777">
                              <w:marLeft w:val="0"/>
                              <w:marRight w:val="0"/>
                              <w:marTop w:val="0"/>
                              <w:marBottom w:val="0"/>
                              <w:divBdr>
                                <w:top w:val="none" w:sz="0" w:space="0" w:color="auto"/>
                                <w:left w:val="none" w:sz="0" w:space="0" w:color="auto"/>
                                <w:bottom w:val="none" w:sz="0" w:space="0" w:color="auto"/>
                                <w:right w:val="none" w:sz="0" w:space="0" w:color="auto"/>
                              </w:divBdr>
                              <w:divsChild>
                                <w:div w:id="1147864467">
                                  <w:marLeft w:val="0"/>
                                  <w:marRight w:val="0"/>
                                  <w:marTop w:val="0"/>
                                  <w:marBottom w:val="0"/>
                                  <w:divBdr>
                                    <w:top w:val="none" w:sz="0" w:space="0" w:color="auto"/>
                                    <w:left w:val="none" w:sz="0" w:space="0" w:color="auto"/>
                                    <w:bottom w:val="none" w:sz="0" w:space="0" w:color="auto"/>
                                    <w:right w:val="none" w:sz="0" w:space="0" w:color="auto"/>
                                  </w:divBdr>
                                  <w:divsChild>
                                    <w:div w:id="864177886">
                                      <w:marLeft w:val="0"/>
                                      <w:marRight w:val="0"/>
                                      <w:marTop w:val="0"/>
                                      <w:marBottom w:val="0"/>
                                      <w:divBdr>
                                        <w:top w:val="none" w:sz="0" w:space="0" w:color="auto"/>
                                        <w:left w:val="none" w:sz="0" w:space="0" w:color="auto"/>
                                        <w:bottom w:val="none" w:sz="0" w:space="0" w:color="auto"/>
                                        <w:right w:val="none" w:sz="0" w:space="0" w:color="auto"/>
                                      </w:divBdr>
                                      <w:divsChild>
                                        <w:div w:id="1911647755">
                                          <w:marLeft w:val="0"/>
                                          <w:marRight w:val="0"/>
                                          <w:marTop w:val="0"/>
                                          <w:marBottom w:val="240"/>
                                          <w:divBdr>
                                            <w:top w:val="none" w:sz="0" w:space="0" w:color="auto"/>
                                            <w:left w:val="none" w:sz="0" w:space="0" w:color="auto"/>
                                            <w:bottom w:val="none" w:sz="0" w:space="0" w:color="auto"/>
                                            <w:right w:val="none" w:sz="0" w:space="0" w:color="auto"/>
                                          </w:divBdr>
                                          <w:divsChild>
                                            <w:div w:id="1422920271">
                                              <w:marLeft w:val="0"/>
                                              <w:marRight w:val="0"/>
                                              <w:marTop w:val="0"/>
                                              <w:marBottom w:val="0"/>
                                              <w:divBdr>
                                                <w:top w:val="none" w:sz="0" w:space="0" w:color="auto"/>
                                                <w:left w:val="none" w:sz="0" w:space="0" w:color="auto"/>
                                                <w:bottom w:val="none" w:sz="0" w:space="0" w:color="auto"/>
                                                <w:right w:val="none" w:sz="0" w:space="0" w:color="auto"/>
                                              </w:divBdr>
                                              <w:divsChild>
                                                <w:div w:id="595552245">
                                                  <w:marLeft w:val="0"/>
                                                  <w:marRight w:val="0"/>
                                                  <w:marTop w:val="0"/>
                                                  <w:marBottom w:val="0"/>
                                                  <w:divBdr>
                                                    <w:top w:val="none" w:sz="0" w:space="0" w:color="auto"/>
                                                    <w:left w:val="none" w:sz="0" w:space="0" w:color="auto"/>
                                                    <w:bottom w:val="none" w:sz="0" w:space="0" w:color="auto"/>
                                                    <w:right w:val="none" w:sz="0" w:space="0" w:color="auto"/>
                                                  </w:divBdr>
                                                  <w:divsChild>
                                                    <w:div w:id="876353251">
                                                      <w:marLeft w:val="0"/>
                                                      <w:marRight w:val="0"/>
                                                      <w:marTop w:val="0"/>
                                                      <w:marBottom w:val="0"/>
                                                      <w:divBdr>
                                                        <w:top w:val="none" w:sz="0" w:space="0" w:color="auto"/>
                                                        <w:left w:val="none" w:sz="0" w:space="0" w:color="auto"/>
                                                        <w:bottom w:val="none" w:sz="0" w:space="0" w:color="auto"/>
                                                        <w:right w:val="none" w:sz="0" w:space="0" w:color="auto"/>
                                                      </w:divBdr>
                                                      <w:divsChild>
                                                        <w:div w:id="773943438">
                                                          <w:marLeft w:val="0"/>
                                                          <w:marRight w:val="0"/>
                                                          <w:marTop w:val="0"/>
                                                          <w:marBottom w:val="0"/>
                                                          <w:divBdr>
                                                            <w:top w:val="none" w:sz="0" w:space="0" w:color="auto"/>
                                                            <w:left w:val="none" w:sz="0" w:space="0" w:color="auto"/>
                                                            <w:bottom w:val="none" w:sz="0" w:space="0" w:color="auto"/>
                                                            <w:right w:val="none" w:sz="0" w:space="0" w:color="auto"/>
                                                          </w:divBdr>
                                                          <w:divsChild>
                                                            <w:div w:id="1118984960">
                                                              <w:marLeft w:val="0"/>
                                                              <w:marRight w:val="0"/>
                                                              <w:marTop w:val="0"/>
                                                              <w:marBottom w:val="0"/>
                                                              <w:divBdr>
                                                                <w:top w:val="none" w:sz="0" w:space="0" w:color="auto"/>
                                                                <w:left w:val="none" w:sz="0" w:space="0" w:color="auto"/>
                                                                <w:bottom w:val="none" w:sz="0" w:space="0" w:color="auto"/>
                                                                <w:right w:val="none" w:sz="0" w:space="0" w:color="auto"/>
                                                              </w:divBdr>
                                                              <w:divsChild>
                                                                <w:div w:id="213628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6912461">
      <w:bodyDiv w:val="1"/>
      <w:marLeft w:val="0"/>
      <w:marRight w:val="0"/>
      <w:marTop w:val="0"/>
      <w:marBottom w:val="0"/>
      <w:divBdr>
        <w:top w:val="none" w:sz="0" w:space="0" w:color="auto"/>
        <w:left w:val="none" w:sz="0" w:space="0" w:color="auto"/>
        <w:bottom w:val="none" w:sz="0" w:space="0" w:color="auto"/>
        <w:right w:val="none" w:sz="0" w:space="0" w:color="auto"/>
      </w:divBdr>
      <w:divsChild>
        <w:div w:id="948240635">
          <w:marLeft w:val="0"/>
          <w:marRight w:val="0"/>
          <w:marTop w:val="0"/>
          <w:marBottom w:val="0"/>
          <w:divBdr>
            <w:top w:val="none" w:sz="0" w:space="0" w:color="auto"/>
            <w:left w:val="none" w:sz="0" w:space="0" w:color="auto"/>
            <w:bottom w:val="none" w:sz="0" w:space="0" w:color="auto"/>
            <w:right w:val="none" w:sz="0" w:space="0" w:color="auto"/>
          </w:divBdr>
        </w:div>
      </w:divsChild>
    </w:div>
    <w:div w:id="606473257">
      <w:bodyDiv w:val="1"/>
      <w:marLeft w:val="0"/>
      <w:marRight w:val="0"/>
      <w:marTop w:val="0"/>
      <w:marBottom w:val="0"/>
      <w:divBdr>
        <w:top w:val="none" w:sz="0" w:space="0" w:color="auto"/>
        <w:left w:val="none" w:sz="0" w:space="0" w:color="auto"/>
        <w:bottom w:val="none" w:sz="0" w:space="0" w:color="auto"/>
        <w:right w:val="none" w:sz="0" w:space="0" w:color="auto"/>
      </w:divBdr>
      <w:divsChild>
        <w:div w:id="36517915">
          <w:marLeft w:val="0"/>
          <w:marRight w:val="0"/>
          <w:marTop w:val="0"/>
          <w:marBottom w:val="0"/>
          <w:divBdr>
            <w:top w:val="none" w:sz="0" w:space="0" w:color="auto"/>
            <w:left w:val="none" w:sz="0" w:space="0" w:color="auto"/>
            <w:bottom w:val="none" w:sz="0" w:space="0" w:color="auto"/>
            <w:right w:val="none" w:sz="0" w:space="0" w:color="auto"/>
          </w:divBdr>
          <w:divsChild>
            <w:div w:id="1354763378">
              <w:marLeft w:val="0"/>
              <w:marRight w:val="0"/>
              <w:marTop w:val="0"/>
              <w:marBottom w:val="0"/>
              <w:divBdr>
                <w:top w:val="none" w:sz="0" w:space="0" w:color="auto"/>
                <w:left w:val="none" w:sz="0" w:space="0" w:color="auto"/>
                <w:bottom w:val="none" w:sz="0" w:space="0" w:color="auto"/>
                <w:right w:val="none" w:sz="0" w:space="0" w:color="auto"/>
              </w:divBdr>
              <w:divsChild>
                <w:div w:id="1266183424">
                  <w:marLeft w:val="0"/>
                  <w:marRight w:val="0"/>
                  <w:marTop w:val="0"/>
                  <w:marBottom w:val="0"/>
                  <w:divBdr>
                    <w:top w:val="none" w:sz="0" w:space="0" w:color="auto"/>
                    <w:left w:val="none" w:sz="0" w:space="0" w:color="auto"/>
                    <w:bottom w:val="none" w:sz="0" w:space="0" w:color="auto"/>
                    <w:right w:val="none" w:sz="0" w:space="0" w:color="auto"/>
                  </w:divBdr>
                  <w:divsChild>
                    <w:div w:id="1715538953">
                      <w:marLeft w:val="0"/>
                      <w:marRight w:val="0"/>
                      <w:marTop w:val="0"/>
                      <w:marBottom w:val="360"/>
                      <w:divBdr>
                        <w:top w:val="none" w:sz="0" w:space="0" w:color="auto"/>
                        <w:left w:val="none" w:sz="0" w:space="0" w:color="auto"/>
                        <w:bottom w:val="dotted" w:sz="6" w:space="18" w:color="CCCCCC"/>
                        <w:right w:val="none" w:sz="0" w:space="0" w:color="auto"/>
                      </w:divBdr>
                      <w:divsChild>
                        <w:div w:id="1399203011">
                          <w:marLeft w:val="0"/>
                          <w:marRight w:val="0"/>
                          <w:marTop w:val="0"/>
                          <w:marBottom w:val="0"/>
                          <w:divBdr>
                            <w:top w:val="none" w:sz="0" w:space="0" w:color="auto"/>
                            <w:left w:val="none" w:sz="0" w:space="0" w:color="auto"/>
                            <w:bottom w:val="none" w:sz="0" w:space="0" w:color="auto"/>
                            <w:right w:val="none" w:sz="0" w:space="0" w:color="auto"/>
                          </w:divBdr>
                          <w:divsChild>
                            <w:div w:id="206517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649791">
      <w:bodyDiv w:val="1"/>
      <w:marLeft w:val="0"/>
      <w:marRight w:val="0"/>
      <w:marTop w:val="0"/>
      <w:marBottom w:val="0"/>
      <w:divBdr>
        <w:top w:val="none" w:sz="0" w:space="0" w:color="auto"/>
        <w:left w:val="none" w:sz="0" w:space="0" w:color="auto"/>
        <w:bottom w:val="none" w:sz="0" w:space="0" w:color="auto"/>
        <w:right w:val="none" w:sz="0" w:space="0" w:color="auto"/>
      </w:divBdr>
      <w:divsChild>
        <w:div w:id="299267279">
          <w:marLeft w:val="0"/>
          <w:marRight w:val="0"/>
          <w:marTop w:val="0"/>
          <w:marBottom w:val="0"/>
          <w:divBdr>
            <w:top w:val="none" w:sz="0" w:space="0" w:color="auto"/>
            <w:left w:val="none" w:sz="0" w:space="0" w:color="auto"/>
            <w:bottom w:val="none" w:sz="0" w:space="0" w:color="auto"/>
            <w:right w:val="none" w:sz="0" w:space="0" w:color="auto"/>
          </w:divBdr>
          <w:divsChild>
            <w:div w:id="1654064899">
              <w:marLeft w:val="0"/>
              <w:marRight w:val="0"/>
              <w:marTop w:val="525"/>
              <w:marBottom w:val="300"/>
              <w:divBdr>
                <w:top w:val="none" w:sz="0" w:space="0" w:color="auto"/>
                <w:left w:val="none" w:sz="0" w:space="0" w:color="auto"/>
                <w:bottom w:val="none" w:sz="0" w:space="0" w:color="auto"/>
                <w:right w:val="none" w:sz="0" w:space="0" w:color="auto"/>
              </w:divBdr>
              <w:divsChild>
                <w:div w:id="1209368501">
                  <w:marLeft w:val="0"/>
                  <w:marRight w:val="0"/>
                  <w:marTop w:val="0"/>
                  <w:marBottom w:val="0"/>
                  <w:divBdr>
                    <w:top w:val="none" w:sz="0" w:space="0" w:color="auto"/>
                    <w:left w:val="none" w:sz="0" w:space="0" w:color="auto"/>
                    <w:bottom w:val="none" w:sz="0" w:space="0" w:color="auto"/>
                    <w:right w:val="none" w:sz="0" w:space="0" w:color="auto"/>
                  </w:divBdr>
                  <w:divsChild>
                    <w:div w:id="1991517018">
                      <w:marLeft w:val="0"/>
                      <w:marRight w:val="0"/>
                      <w:marTop w:val="0"/>
                      <w:marBottom w:val="0"/>
                      <w:divBdr>
                        <w:top w:val="none" w:sz="0" w:space="0" w:color="auto"/>
                        <w:left w:val="none" w:sz="0" w:space="0" w:color="auto"/>
                        <w:bottom w:val="none" w:sz="0" w:space="0" w:color="auto"/>
                        <w:right w:val="none" w:sz="0" w:space="0" w:color="auto"/>
                      </w:divBdr>
                      <w:divsChild>
                        <w:div w:id="1013990001">
                          <w:marLeft w:val="0"/>
                          <w:marRight w:val="0"/>
                          <w:marTop w:val="0"/>
                          <w:marBottom w:val="0"/>
                          <w:divBdr>
                            <w:top w:val="none" w:sz="0" w:space="0" w:color="auto"/>
                            <w:left w:val="none" w:sz="0" w:space="0" w:color="auto"/>
                            <w:bottom w:val="none" w:sz="0" w:space="0" w:color="auto"/>
                            <w:right w:val="none" w:sz="0" w:space="0" w:color="auto"/>
                          </w:divBdr>
                          <w:divsChild>
                            <w:div w:id="828714059">
                              <w:marLeft w:val="0"/>
                              <w:marRight w:val="0"/>
                              <w:marTop w:val="0"/>
                              <w:marBottom w:val="0"/>
                              <w:divBdr>
                                <w:top w:val="none" w:sz="0" w:space="0" w:color="auto"/>
                                <w:left w:val="none" w:sz="0" w:space="0" w:color="auto"/>
                                <w:bottom w:val="none" w:sz="0" w:space="0" w:color="auto"/>
                                <w:right w:val="none" w:sz="0" w:space="0" w:color="auto"/>
                              </w:divBdr>
                              <w:divsChild>
                                <w:div w:id="1692293337">
                                  <w:marLeft w:val="0"/>
                                  <w:marRight w:val="0"/>
                                  <w:marTop w:val="0"/>
                                  <w:marBottom w:val="0"/>
                                  <w:divBdr>
                                    <w:top w:val="none" w:sz="0" w:space="0" w:color="auto"/>
                                    <w:left w:val="none" w:sz="0" w:space="0" w:color="auto"/>
                                    <w:bottom w:val="none" w:sz="0" w:space="0" w:color="auto"/>
                                    <w:right w:val="none" w:sz="0" w:space="0" w:color="auto"/>
                                  </w:divBdr>
                                  <w:divsChild>
                                    <w:div w:id="2021733702">
                                      <w:marLeft w:val="0"/>
                                      <w:marRight w:val="0"/>
                                      <w:marTop w:val="0"/>
                                      <w:marBottom w:val="0"/>
                                      <w:divBdr>
                                        <w:top w:val="none" w:sz="0" w:space="0" w:color="auto"/>
                                        <w:left w:val="none" w:sz="0" w:space="0" w:color="auto"/>
                                        <w:bottom w:val="none" w:sz="0" w:space="0" w:color="auto"/>
                                        <w:right w:val="none" w:sz="0" w:space="0" w:color="auto"/>
                                      </w:divBdr>
                                      <w:divsChild>
                                        <w:div w:id="2083403980">
                                          <w:marLeft w:val="0"/>
                                          <w:marRight w:val="0"/>
                                          <w:marTop w:val="0"/>
                                          <w:marBottom w:val="240"/>
                                          <w:divBdr>
                                            <w:top w:val="none" w:sz="0" w:space="0" w:color="auto"/>
                                            <w:left w:val="none" w:sz="0" w:space="0" w:color="auto"/>
                                            <w:bottom w:val="none" w:sz="0" w:space="0" w:color="auto"/>
                                            <w:right w:val="none" w:sz="0" w:space="0" w:color="auto"/>
                                          </w:divBdr>
                                          <w:divsChild>
                                            <w:div w:id="1861121052">
                                              <w:marLeft w:val="0"/>
                                              <w:marRight w:val="0"/>
                                              <w:marTop w:val="0"/>
                                              <w:marBottom w:val="0"/>
                                              <w:divBdr>
                                                <w:top w:val="none" w:sz="0" w:space="0" w:color="auto"/>
                                                <w:left w:val="none" w:sz="0" w:space="0" w:color="auto"/>
                                                <w:bottom w:val="none" w:sz="0" w:space="0" w:color="auto"/>
                                                <w:right w:val="none" w:sz="0" w:space="0" w:color="auto"/>
                                              </w:divBdr>
                                              <w:divsChild>
                                                <w:div w:id="2126803959">
                                                  <w:marLeft w:val="0"/>
                                                  <w:marRight w:val="0"/>
                                                  <w:marTop w:val="0"/>
                                                  <w:marBottom w:val="0"/>
                                                  <w:divBdr>
                                                    <w:top w:val="none" w:sz="0" w:space="0" w:color="auto"/>
                                                    <w:left w:val="none" w:sz="0" w:space="0" w:color="auto"/>
                                                    <w:bottom w:val="none" w:sz="0" w:space="0" w:color="auto"/>
                                                    <w:right w:val="none" w:sz="0" w:space="0" w:color="auto"/>
                                                  </w:divBdr>
                                                  <w:divsChild>
                                                    <w:div w:id="1365525158">
                                                      <w:marLeft w:val="0"/>
                                                      <w:marRight w:val="0"/>
                                                      <w:marTop w:val="0"/>
                                                      <w:marBottom w:val="0"/>
                                                      <w:divBdr>
                                                        <w:top w:val="none" w:sz="0" w:space="0" w:color="auto"/>
                                                        <w:left w:val="none" w:sz="0" w:space="0" w:color="auto"/>
                                                        <w:bottom w:val="none" w:sz="0" w:space="0" w:color="auto"/>
                                                        <w:right w:val="none" w:sz="0" w:space="0" w:color="auto"/>
                                                      </w:divBdr>
                                                      <w:divsChild>
                                                        <w:div w:id="89205061">
                                                          <w:marLeft w:val="0"/>
                                                          <w:marRight w:val="0"/>
                                                          <w:marTop w:val="0"/>
                                                          <w:marBottom w:val="0"/>
                                                          <w:divBdr>
                                                            <w:top w:val="none" w:sz="0" w:space="0" w:color="auto"/>
                                                            <w:left w:val="none" w:sz="0" w:space="0" w:color="auto"/>
                                                            <w:bottom w:val="none" w:sz="0" w:space="0" w:color="auto"/>
                                                            <w:right w:val="none" w:sz="0" w:space="0" w:color="auto"/>
                                                          </w:divBdr>
                                                          <w:divsChild>
                                                            <w:div w:id="925727863">
                                                              <w:marLeft w:val="0"/>
                                                              <w:marRight w:val="0"/>
                                                              <w:marTop w:val="0"/>
                                                              <w:marBottom w:val="0"/>
                                                              <w:divBdr>
                                                                <w:top w:val="none" w:sz="0" w:space="0" w:color="auto"/>
                                                                <w:left w:val="none" w:sz="0" w:space="0" w:color="auto"/>
                                                                <w:bottom w:val="none" w:sz="0" w:space="0" w:color="auto"/>
                                                                <w:right w:val="none" w:sz="0" w:space="0" w:color="auto"/>
                                                              </w:divBdr>
                                                              <w:divsChild>
                                                                <w:div w:id="12735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11sandiego.org/sites/default/files/resources/Eviction_Procedure.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cld.ca.gov/PG3581.htm" TargetMode="External"/><Relationship Id="rId4" Type="http://schemas.openxmlformats.org/officeDocument/2006/relationships/settings" Target="settings.xml"/><Relationship Id="rId9" Type="http://schemas.openxmlformats.org/officeDocument/2006/relationships/hyperlink" Target="http://www.ccld.c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Girman</dc:creator>
  <cp:lastModifiedBy>Rita Girman</cp:lastModifiedBy>
  <cp:revision>3</cp:revision>
  <cp:lastPrinted>2015-06-01T21:03:00Z</cp:lastPrinted>
  <dcterms:created xsi:type="dcterms:W3CDTF">2015-06-01T21:07:00Z</dcterms:created>
  <dcterms:modified xsi:type="dcterms:W3CDTF">2015-06-01T22:06:00Z</dcterms:modified>
</cp:coreProperties>
</file>